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ˎ̥;Times New Roman" w:hAnsi="ˎ̥;Times New Roman" w:cs="ˎ̥;Times New Roman"/>
          <w:b/>
          <w:b/>
          <w:sz w:val="32"/>
          <w:szCs w:val="32"/>
        </w:rPr>
      </w:pPr>
      <w:r>
        <w:rPr>
          <w:rFonts w:ascii="ˎ̥;Times New Roman" w:hAnsi="ˎ̥;Times New Roman" w:cs="ˎ̥;Times New Roman"/>
          <w:b/>
          <w:sz w:val="32"/>
          <w:szCs w:val="32"/>
        </w:rPr>
        <w:t>思想政治品德鉴定表</w:t>
      </w:r>
    </w:p>
    <w:tbl>
      <w:tblPr>
        <w:tblW w:w="95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980"/>
        <w:gridCol w:w="1260"/>
        <w:gridCol w:w="1274"/>
        <w:gridCol w:w="1390"/>
        <w:gridCol w:w="2308"/>
      </w:tblGrid>
      <w:tr>
        <w:trPr>
          <w:trHeight w:val="620" w:hRule="atLeast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69" w:hRule="atLeast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档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案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考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思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想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政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品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鉴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定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ind w:firstLine="600"/>
              <w:rPr>
                <w:sz w:val="24"/>
              </w:rPr>
            </w:pPr>
            <w:r>
              <w:rPr>
                <w:sz w:val="24"/>
              </w:rPr>
              <w:t>盖章（所在学校党团组织或档案管理部门）：</w:t>
            </w:r>
            <w:r>
              <w:rPr>
                <w:rFonts w:eastAsia="Times New Roman"/>
                <w:sz w:val="24"/>
                <w:u w:val="single"/>
              </w:rPr>
              <w:t xml:space="preserve">              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eastAsia="Times New Roman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rPr>
          <w:trHeight w:val="1230" w:hRule="atLeast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ˎ̥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LanShanOffice/1.3.2.10817$Windows_X86_64 LibreOffice_project/758664211dedf8e7d65893a6c0fa21c429d78cfa</Application>
  <AppVersion>15.0000</AppVersion>
  <Pages>1</Pages>
  <Words>71</Words>
  <Characters>71</Characters>
  <CharactersWithSpaces>135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2012-06-06T14:31:00Z</dcterms:created>
  <dc:creator>Dell</dc:creator>
  <dc:description/>
  <cp:keywords> </cp:keywords>
  <dc:language>zh-CN</dc:language>
  <cp:lastModifiedBy>zhengjiaqiang</cp:lastModifiedBy>
  <dcterms:modified xsi:type="dcterms:W3CDTF">2015-03-09T10:23:00Z</dcterms:modified>
  <cp:revision>3</cp:revision>
  <dc:subject/>
  <dc:title>思想政治品德鉴定表</dc:title>
</cp:coreProperties>
</file>